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72" w:rsidRPr="009E7A85" w:rsidRDefault="00750172" w:rsidP="0075017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7A8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72" w:rsidRPr="00FD69CC" w:rsidRDefault="00750172" w:rsidP="00750172">
      <w:pPr>
        <w:spacing w:after="0"/>
        <w:ind w:left="-7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3BD5" w:rsidRPr="00CE36A6" w:rsidRDefault="00193BD5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6A6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Pr="00CE36A6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93BD5" w:rsidRPr="00CE36A6" w:rsidRDefault="00193BD5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6A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193BD5" w:rsidRPr="00CE36A6" w:rsidRDefault="00193BD5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6A6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383C44" w:rsidRPr="00CE36A6" w:rsidRDefault="00383C44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6A6">
        <w:rPr>
          <w:rFonts w:ascii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193BD5" w:rsidRDefault="00193BD5" w:rsidP="00CE36A6">
      <w:pPr>
        <w:spacing w:after="0"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 w:rsidRPr="00CE36A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CE36A6" w:rsidRPr="00CE36A6" w:rsidTr="004A5F78">
        <w:tc>
          <w:tcPr>
            <w:tcW w:w="4845" w:type="dxa"/>
            <w:hideMark/>
          </w:tcPr>
          <w:p w:rsidR="00CE36A6" w:rsidRPr="00CE36A6" w:rsidRDefault="00CE36A6" w:rsidP="00C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 заседание</w:t>
            </w:r>
          </w:p>
        </w:tc>
        <w:tc>
          <w:tcPr>
            <w:tcW w:w="4831" w:type="dxa"/>
            <w:hideMark/>
          </w:tcPr>
          <w:p w:rsidR="00CE36A6" w:rsidRPr="00CE36A6" w:rsidRDefault="00CE36A6" w:rsidP="00CE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</w:t>
            </w:r>
            <w:r w:rsidRPr="00CE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CE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CE36A6" w:rsidRPr="00CE36A6" w:rsidTr="004A5F78">
        <w:tc>
          <w:tcPr>
            <w:tcW w:w="4845" w:type="dxa"/>
            <w:hideMark/>
          </w:tcPr>
          <w:p w:rsidR="00CE36A6" w:rsidRPr="00CE36A6" w:rsidRDefault="00CE36A6" w:rsidP="00CE3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10.02.2021                                                  </w:t>
            </w:r>
          </w:p>
        </w:tc>
        <w:tc>
          <w:tcPr>
            <w:tcW w:w="4831" w:type="dxa"/>
            <w:hideMark/>
          </w:tcPr>
          <w:p w:rsidR="00CE36A6" w:rsidRPr="00CE36A6" w:rsidRDefault="00CE36A6" w:rsidP="00CE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E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г. Соль - Илецк</w:t>
            </w:r>
          </w:p>
        </w:tc>
      </w:tr>
    </w:tbl>
    <w:p w:rsidR="00CE36A6" w:rsidRPr="00CE36A6" w:rsidRDefault="00CE36A6" w:rsidP="00CE36A6">
      <w:pPr>
        <w:spacing w:after="0"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</w:p>
    <w:p w:rsidR="00193BD5" w:rsidRPr="00CE36A6" w:rsidRDefault="00193BD5" w:rsidP="0013184A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E36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640CF8" w:rsidRPr="00CE36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</w:t>
      </w:r>
      <w:r w:rsidR="00CE36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51</w:t>
      </w:r>
    </w:p>
    <w:tbl>
      <w:tblPr>
        <w:tblW w:w="0" w:type="auto"/>
        <w:tblInd w:w="108" w:type="dxa"/>
        <w:tblLook w:val="00A0"/>
      </w:tblPr>
      <w:tblGrid>
        <w:gridCol w:w="5529"/>
      </w:tblGrid>
      <w:tr w:rsidR="00E277FC" w:rsidRPr="00CE36A6" w:rsidTr="00CE36A6">
        <w:trPr>
          <w:trHeight w:val="1384"/>
        </w:trPr>
        <w:tc>
          <w:tcPr>
            <w:tcW w:w="5529" w:type="dxa"/>
            <w:hideMark/>
          </w:tcPr>
          <w:p w:rsidR="00CE36A6" w:rsidRDefault="00CE36A6" w:rsidP="00CE36A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FC" w:rsidRPr="00CE36A6" w:rsidRDefault="00E277FC" w:rsidP="00CE36A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36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принятии в  муниципальную собственность  </w:t>
            </w:r>
            <w:r w:rsidR="00030A46" w:rsidRPr="00CE36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030A46" w:rsidRPr="00CE36A6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="00030A46" w:rsidRPr="00CE36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</w:t>
            </w:r>
            <w:r w:rsidR="0037019D" w:rsidRPr="00CE36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4928" w:rsidRPr="00CE36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полученного </w:t>
            </w:r>
            <w:r w:rsidR="00507C66" w:rsidRPr="00CE36A6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безвозмездно движимого имущества</w:t>
            </w:r>
          </w:p>
        </w:tc>
      </w:tr>
    </w:tbl>
    <w:p w:rsidR="00953DF4" w:rsidRPr="00CE36A6" w:rsidRDefault="00953DF4" w:rsidP="00CE36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7FC" w:rsidRDefault="00E277FC" w:rsidP="00CE36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36A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 w:rsidR="00384810" w:rsidRPr="00CE36A6">
        <w:rPr>
          <w:rFonts w:ascii="Times New Roman" w:hAnsi="Times New Roman" w:cs="Times New Roman"/>
          <w:sz w:val="28"/>
          <w:szCs w:val="28"/>
        </w:rPr>
        <w:t>з</w:t>
      </w:r>
      <w:r w:rsidRPr="00CE36A6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384810" w:rsidRPr="00CE36A6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Pr="00CE36A6">
        <w:rPr>
          <w:rFonts w:ascii="Times New Roman" w:hAnsi="Times New Roman" w:cs="Times New Roman"/>
          <w:sz w:val="28"/>
          <w:szCs w:val="28"/>
        </w:rPr>
        <w:t>№ 1</w:t>
      </w:r>
      <w:r w:rsidRPr="00E277FC">
        <w:rPr>
          <w:rFonts w:ascii="Times New Roman" w:hAnsi="Times New Roman" w:cs="Times New Roman"/>
          <w:sz w:val="28"/>
          <w:szCs w:val="28"/>
        </w:rPr>
        <w:t xml:space="preserve">31-ФЗ «Об общих принципах организации местного самоуправления в Российской Федерации», </w:t>
      </w:r>
      <w:r w:rsidR="004077A3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507C66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 w:rsidR="00507C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507C66">
        <w:rPr>
          <w:rFonts w:ascii="Times New Roman" w:hAnsi="Times New Roman" w:cs="Times New Roman"/>
          <w:sz w:val="28"/>
          <w:szCs w:val="28"/>
        </w:rPr>
        <w:t xml:space="preserve"> городской округ,</w:t>
      </w:r>
      <w:r w:rsidR="00507C66" w:rsidRPr="00FB5AEC"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от 29.06.2016 №</w:t>
      </w:r>
      <w:r w:rsidR="00CE36A6"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>388</w:t>
      </w:r>
      <w:r w:rsidR="00A7260B"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>,</w:t>
      </w:r>
      <w:r w:rsidR="004077A3">
        <w:rPr>
          <w:rFonts w:ascii="Times New Roman" w:hAnsi="Times New Roman" w:cs="Times New Roman"/>
          <w:sz w:val="28"/>
          <w:szCs w:val="28"/>
        </w:rPr>
        <w:t xml:space="preserve"> </w:t>
      </w:r>
      <w:r w:rsidR="005D613D" w:rsidRPr="0013184A">
        <w:rPr>
          <w:rFonts w:ascii="Times New Roman" w:hAnsi="Times New Roman" w:cs="Times New Roman"/>
          <w:sz w:val="28"/>
          <w:szCs w:val="28"/>
        </w:rPr>
        <w:t>на основании</w:t>
      </w:r>
      <w:r w:rsidRPr="0013184A">
        <w:rPr>
          <w:rFonts w:ascii="Times New Roman" w:hAnsi="Times New Roman" w:cs="Times New Roman"/>
          <w:sz w:val="28"/>
          <w:szCs w:val="28"/>
        </w:rPr>
        <w:t xml:space="preserve"> </w:t>
      </w:r>
      <w:r w:rsidR="0037019D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</w:t>
      </w:r>
      <w:r w:rsidR="0039357C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425212" w:rsidRPr="00425212">
        <w:rPr>
          <w:rFonts w:ascii="Times New Roman" w:hAnsi="Times New Roman" w:cs="Times New Roman"/>
          <w:sz w:val="28"/>
          <w:szCs w:val="28"/>
        </w:rPr>
        <w:t xml:space="preserve"> </w:t>
      </w:r>
      <w:r w:rsidR="00425212">
        <w:rPr>
          <w:rFonts w:ascii="Times New Roman" w:hAnsi="Times New Roman" w:cs="Times New Roman"/>
          <w:sz w:val="28"/>
          <w:szCs w:val="28"/>
        </w:rPr>
        <w:t xml:space="preserve">от </w:t>
      </w:r>
      <w:r w:rsidR="0037019D">
        <w:rPr>
          <w:rFonts w:ascii="Times New Roman" w:hAnsi="Times New Roman" w:cs="Times New Roman"/>
          <w:sz w:val="28"/>
          <w:szCs w:val="28"/>
        </w:rPr>
        <w:t>2</w:t>
      </w:r>
      <w:r w:rsidR="00507C66">
        <w:rPr>
          <w:rFonts w:ascii="Times New Roman" w:hAnsi="Times New Roman" w:cs="Times New Roman"/>
          <w:sz w:val="28"/>
          <w:szCs w:val="28"/>
        </w:rPr>
        <w:t>9</w:t>
      </w:r>
      <w:r w:rsidR="00425212">
        <w:rPr>
          <w:rFonts w:ascii="Times New Roman" w:hAnsi="Times New Roman" w:cs="Times New Roman"/>
          <w:sz w:val="28"/>
          <w:szCs w:val="28"/>
        </w:rPr>
        <w:t>.</w:t>
      </w:r>
      <w:r w:rsidR="00507C66">
        <w:rPr>
          <w:rFonts w:ascii="Times New Roman" w:hAnsi="Times New Roman" w:cs="Times New Roman"/>
          <w:sz w:val="28"/>
          <w:szCs w:val="28"/>
        </w:rPr>
        <w:t>12</w:t>
      </w:r>
      <w:r w:rsidR="00425212">
        <w:rPr>
          <w:rFonts w:ascii="Times New Roman" w:hAnsi="Times New Roman" w:cs="Times New Roman"/>
          <w:sz w:val="28"/>
          <w:szCs w:val="28"/>
        </w:rPr>
        <w:t>.20</w:t>
      </w:r>
      <w:r w:rsidR="00776916">
        <w:rPr>
          <w:rFonts w:ascii="Times New Roman" w:hAnsi="Times New Roman" w:cs="Times New Roman"/>
          <w:sz w:val="28"/>
          <w:szCs w:val="28"/>
        </w:rPr>
        <w:t>20</w:t>
      </w:r>
      <w:proofErr w:type="gramEnd"/>
      <w:r w:rsidR="00FC2161">
        <w:rPr>
          <w:rFonts w:ascii="Times New Roman" w:hAnsi="Times New Roman" w:cs="Times New Roman"/>
          <w:sz w:val="28"/>
          <w:szCs w:val="28"/>
        </w:rPr>
        <w:t xml:space="preserve"> №</w:t>
      </w:r>
      <w:r w:rsidR="003701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7C66">
        <w:rPr>
          <w:rFonts w:ascii="Times New Roman" w:hAnsi="Times New Roman" w:cs="Times New Roman"/>
          <w:sz w:val="28"/>
          <w:szCs w:val="28"/>
        </w:rPr>
        <w:t>1287</w:t>
      </w:r>
      <w:r w:rsidR="00425212">
        <w:rPr>
          <w:rFonts w:ascii="Times New Roman" w:hAnsi="Times New Roman" w:cs="Times New Roman"/>
          <w:sz w:val="28"/>
          <w:szCs w:val="28"/>
        </w:rPr>
        <w:t>-</w:t>
      </w:r>
      <w:r w:rsidR="0037019D">
        <w:rPr>
          <w:rFonts w:ascii="Times New Roman" w:hAnsi="Times New Roman" w:cs="Times New Roman"/>
          <w:sz w:val="28"/>
          <w:szCs w:val="28"/>
        </w:rPr>
        <w:t>пп</w:t>
      </w:r>
      <w:r w:rsidR="00425212">
        <w:rPr>
          <w:rFonts w:ascii="Times New Roman" w:hAnsi="Times New Roman" w:cs="Times New Roman"/>
          <w:sz w:val="28"/>
          <w:szCs w:val="28"/>
        </w:rPr>
        <w:t xml:space="preserve"> </w:t>
      </w:r>
      <w:r w:rsidR="00CE36A6">
        <w:rPr>
          <w:rFonts w:ascii="Times New Roman" w:hAnsi="Times New Roman" w:cs="Times New Roman"/>
          <w:sz w:val="28"/>
          <w:szCs w:val="28"/>
        </w:rPr>
        <w:t xml:space="preserve"> </w:t>
      </w:r>
      <w:r w:rsidR="00274928" w:rsidRPr="0013184A">
        <w:rPr>
          <w:rFonts w:ascii="Times New Roman" w:hAnsi="Times New Roman" w:cs="Times New Roman"/>
          <w:sz w:val="28"/>
          <w:szCs w:val="28"/>
        </w:rPr>
        <w:t>«О</w:t>
      </w:r>
      <w:r w:rsidR="00583CC3">
        <w:rPr>
          <w:rFonts w:ascii="Times New Roman" w:hAnsi="Times New Roman" w:cs="Times New Roman"/>
          <w:sz w:val="28"/>
          <w:szCs w:val="28"/>
        </w:rPr>
        <w:t xml:space="preserve"> </w:t>
      </w:r>
      <w:r w:rsidR="00ED26CE">
        <w:rPr>
          <w:rFonts w:ascii="Times New Roman" w:hAnsi="Times New Roman" w:cs="Times New Roman"/>
          <w:sz w:val="28"/>
          <w:szCs w:val="28"/>
        </w:rPr>
        <w:t xml:space="preserve">передаче </w:t>
      </w:r>
      <w:r w:rsidR="00776916">
        <w:rPr>
          <w:rFonts w:ascii="Times New Roman" w:hAnsi="Times New Roman" w:cs="Times New Roman"/>
          <w:sz w:val="28"/>
          <w:szCs w:val="28"/>
        </w:rPr>
        <w:t>в собственность муниципальн</w:t>
      </w:r>
      <w:r w:rsidR="00507C66">
        <w:rPr>
          <w:rFonts w:ascii="Times New Roman" w:hAnsi="Times New Roman" w:cs="Times New Roman"/>
          <w:sz w:val="28"/>
          <w:szCs w:val="28"/>
        </w:rPr>
        <w:t>ого</w:t>
      </w:r>
      <w:r w:rsidR="0037019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07C66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507C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507C66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37019D">
        <w:rPr>
          <w:rFonts w:ascii="Times New Roman" w:hAnsi="Times New Roman" w:cs="Times New Roman"/>
          <w:sz w:val="28"/>
          <w:szCs w:val="28"/>
        </w:rPr>
        <w:t xml:space="preserve"> Оренбургской области </w:t>
      </w:r>
      <w:r w:rsidR="00ED26CE">
        <w:rPr>
          <w:rFonts w:ascii="Times New Roman" w:hAnsi="Times New Roman" w:cs="Times New Roman"/>
          <w:sz w:val="28"/>
          <w:szCs w:val="28"/>
        </w:rPr>
        <w:t xml:space="preserve">движимого имущества, </w:t>
      </w:r>
      <w:r w:rsidR="0037019D">
        <w:rPr>
          <w:rFonts w:ascii="Times New Roman" w:hAnsi="Times New Roman" w:cs="Times New Roman"/>
          <w:sz w:val="28"/>
          <w:szCs w:val="28"/>
        </w:rPr>
        <w:t xml:space="preserve">являющегося государственной собственностью </w:t>
      </w:r>
      <w:r w:rsidR="00FC2161">
        <w:rPr>
          <w:rFonts w:ascii="Times New Roman" w:hAnsi="Times New Roman" w:cs="Times New Roman"/>
          <w:sz w:val="28"/>
          <w:szCs w:val="28"/>
        </w:rPr>
        <w:t>Оренбургской области»</w:t>
      </w:r>
      <w:r w:rsidR="00274928" w:rsidRPr="0013184A">
        <w:rPr>
          <w:rFonts w:ascii="Times New Roman" w:hAnsi="Times New Roman" w:cs="Times New Roman"/>
          <w:sz w:val="28"/>
          <w:szCs w:val="28"/>
        </w:rPr>
        <w:t>,</w:t>
      </w:r>
      <w:r w:rsidR="00507C66">
        <w:rPr>
          <w:rFonts w:ascii="Times New Roman" w:hAnsi="Times New Roman" w:cs="Times New Roman"/>
          <w:sz w:val="28"/>
          <w:szCs w:val="28"/>
        </w:rPr>
        <w:t xml:space="preserve"> распоряжения Территориального управления Федерального агентства по управлению государственным имуществом в Оренбургской области</w:t>
      </w:r>
      <w:r w:rsidR="00507C66" w:rsidRPr="00425212">
        <w:rPr>
          <w:rFonts w:ascii="Times New Roman" w:hAnsi="Times New Roman" w:cs="Times New Roman"/>
          <w:sz w:val="28"/>
          <w:szCs w:val="28"/>
        </w:rPr>
        <w:t xml:space="preserve"> </w:t>
      </w:r>
      <w:r w:rsidR="00507C66">
        <w:rPr>
          <w:rFonts w:ascii="Times New Roman" w:hAnsi="Times New Roman" w:cs="Times New Roman"/>
          <w:sz w:val="28"/>
          <w:szCs w:val="28"/>
        </w:rPr>
        <w:t xml:space="preserve">от 28.12.2020 №56-482-р </w:t>
      </w:r>
      <w:r w:rsidR="00507C66" w:rsidRPr="0013184A">
        <w:rPr>
          <w:rFonts w:ascii="Times New Roman" w:hAnsi="Times New Roman" w:cs="Times New Roman"/>
          <w:sz w:val="28"/>
          <w:szCs w:val="28"/>
        </w:rPr>
        <w:t>«О</w:t>
      </w:r>
      <w:r w:rsidR="00507C66">
        <w:rPr>
          <w:rFonts w:ascii="Times New Roman" w:hAnsi="Times New Roman" w:cs="Times New Roman"/>
          <w:sz w:val="28"/>
          <w:szCs w:val="28"/>
        </w:rPr>
        <w:t xml:space="preserve"> безвозмездной передаче движимого имущества, закрепленного на праве оперативного управления за</w:t>
      </w:r>
      <w:r w:rsidR="00274928">
        <w:rPr>
          <w:rFonts w:ascii="Times New Roman" w:hAnsi="Times New Roman" w:cs="Times New Roman"/>
          <w:sz w:val="28"/>
          <w:szCs w:val="28"/>
        </w:rPr>
        <w:t xml:space="preserve"> </w:t>
      </w:r>
      <w:r w:rsidR="00507C66">
        <w:rPr>
          <w:rFonts w:ascii="Times New Roman" w:hAnsi="Times New Roman" w:cs="Times New Roman"/>
          <w:sz w:val="28"/>
          <w:szCs w:val="28"/>
        </w:rPr>
        <w:t>Главным управлением Министерства Российской Федерации по делам гражданской обороны</w:t>
      </w:r>
      <w:r w:rsidR="00066D55">
        <w:rPr>
          <w:rFonts w:ascii="Times New Roman" w:hAnsi="Times New Roman" w:cs="Times New Roman"/>
          <w:sz w:val="28"/>
          <w:szCs w:val="28"/>
        </w:rPr>
        <w:t>, чрезвычайным ситуациям и ликвидации последствий стихийных</w:t>
      </w:r>
      <w:proofErr w:type="gramEnd"/>
      <w:r w:rsidR="00066D55">
        <w:rPr>
          <w:rFonts w:ascii="Times New Roman" w:hAnsi="Times New Roman" w:cs="Times New Roman"/>
          <w:sz w:val="28"/>
          <w:szCs w:val="28"/>
        </w:rPr>
        <w:t xml:space="preserve"> бедствий по Оренбургской области (далее – Главное управление МЧС России по Оренбургской </w:t>
      </w:r>
      <w:r w:rsidR="00066D55">
        <w:rPr>
          <w:rFonts w:ascii="Times New Roman" w:hAnsi="Times New Roman" w:cs="Times New Roman"/>
          <w:sz w:val="28"/>
          <w:szCs w:val="28"/>
        </w:rPr>
        <w:lastRenderedPageBreak/>
        <w:t>области), в собственность муниципальных образований</w:t>
      </w:r>
      <w:r w:rsidR="00F06E8F">
        <w:rPr>
          <w:rFonts w:ascii="Times New Roman" w:hAnsi="Times New Roman" w:cs="Times New Roman"/>
          <w:sz w:val="28"/>
          <w:szCs w:val="28"/>
        </w:rPr>
        <w:t>»</w:t>
      </w:r>
      <w:r w:rsidR="00066D55">
        <w:rPr>
          <w:rFonts w:ascii="Times New Roman" w:hAnsi="Times New Roman" w:cs="Times New Roman"/>
          <w:sz w:val="28"/>
          <w:szCs w:val="28"/>
        </w:rPr>
        <w:t xml:space="preserve">, </w:t>
      </w:r>
      <w:r w:rsidR="00425212">
        <w:rPr>
          <w:rFonts w:ascii="Times New Roman" w:hAnsi="Times New Roman" w:cs="Times New Roman"/>
          <w:sz w:val="28"/>
          <w:szCs w:val="28"/>
        </w:rPr>
        <w:t>акт</w:t>
      </w:r>
      <w:r w:rsidR="004F2D87">
        <w:rPr>
          <w:rFonts w:ascii="Times New Roman" w:hAnsi="Times New Roman" w:cs="Times New Roman"/>
          <w:sz w:val="28"/>
          <w:szCs w:val="28"/>
        </w:rPr>
        <w:t>ов</w:t>
      </w:r>
      <w:r w:rsidR="00425212">
        <w:rPr>
          <w:rFonts w:ascii="Times New Roman" w:hAnsi="Times New Roman" w:cs="Times New Roman"/>
          <w:sz w:val="28"/>
          <w:szCs w:val="28"/>
        </w:rPr>
        <w:t xml:space="preserve"> приема-передачи,</w:t>
      </w:r>
      <w:r w:rsidR="00757798" w:rsidRPr="007577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</w:t>
      </w:r>
      <w:r w:rsidR="00ED26CE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277FC" w:rsidRDefault="00E277FC" w:rsidP="00CE36A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>1.</w:t>
      </w:r>
      <w:r w:rsidR="00CE36A6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муниципального образования 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 w:rsidR="005B78F9">
        <w:rPr>
          <w:rFonts w:ascii="Times New Roman" w:hAnsi="Times New Roman" w:cs="Times New Roman"/>
          <w:sz w:val="28"/>
          <w:szCs w:val="28"/>
        </w:rPr>
        <w:t>городской округ</w:t>
      </w:r>
      <w:r w:rsidR="00820757" w:rsidRPr="00820757">
        <w:rPr>
          <w:rFonts w:ascii="Times New Roman" w:hAnsi="Times New Roman" w:cs="Times New Roman"/>
          <w:sz w:val="28"/>
          <w:szCs w:val="28"/>
        </w:rPr>
        <w:t xml:space="preserve"> </w:t>
      </w:r>
      <w:r w:rsidR="00820757">
        <w:rPr>
          <w:rFonts w:ascii="Times New Roman" w:hAnsi="Times New Roman" w:cs="Times New Roman"/>
          <w:sz w:val="28"/>
          <w:szCs w:val="28"/>
        </w:rPr>
        <w:t>полученное безвозмездно</w:t>
      </w:r>
      <w:r w:rsidR="005B78F9">
        <w:rPr>
          <w:rFonts w:ascii="Times New Roman" w:hAnsi="Times New Roman" w:cs="Times New Roman"/>
          <w:sz w:val="28"/>
          <w:szCs w:val="28"/>
        </w:rPr>
        <w:t xml:space="preserve"> </w:t>
      </w:r>
      <w:r w:rsidR="00D3165E">
        <w:rPr>
          <w:rFonts w:ascii="Times New Roman" w:hAnsi="Times New Roman" w:cs="Times New Roman"/>
          <w:sz w:val="28"/>
          <w:szCs w:val="28"/>
        </w:rPr>
        <w:t xml:space="preserve">движимое </w:t>
      </w:r>
      <w:r w:rsidR="005B78F9">
        <w:rPr>
          <w:rFonts w:ascii="Times New Roman" w:hAnsi="Times New Roman" w:cs="Times New Roman"/>
          <w:sz w:val="28"/>
          <w:szCs w:val="28"/>
        </w:rPr>
        <w:t>имущество</w:t>
      </w:r>
      <w:r w:rsidR="00820757">
        <w:rPr>
          <w:rFonts w:ascii="Times New Roman" w:hAnsi="Times New Roman" w:cs="Times New Roman"/>
          <w:sz w:val="28"/>
          <w:szCs w:val="28"/>
        </w:rPr>
        <w:t>, согласно приложению к настоящему решению.</w:t>
      </w:r>
    </w:p>
    <w:p w:rsidR="00193BD5" w:rsidRPr="00F01E70" w:rsidRDefault="00193BD5" w:rsidP="00CE36A6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Pr="00F01E70">
        <w:rPr>
          <w:rFonts w:ascii="Times New Roman" w:eastAsia="Calibri" w:hAnsi="Times New Roman" w:cs="Times New Roman"/>
          <w:sz w:val="28"/>
          <w:szCs w:val="28"/>
        </w:rPr>
        <w:t>.</w:t>
      </w:r>
      <w:r w:rsidR="00CE36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C7274"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C7274"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4C7274">
        <w:rPr>
          <w:rFonts w:ascii="Times New Roman" w:hAnsi="Times New Roman" w:cs="Times New Roman"/>
          <w:sz w:val="28"/>
          <w:szCs w:val="28"/>
        </w:rPr>
        <w:t xml:space="preserve"> и</w:t>
      </w:r>
      <w:r w:rsidR="004C7274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327DB0">
        <w:rPr>
          <w:rFonts w:ascii="Times New Roman" w:hAnsi="Times New Roman" w:cs="Times New Roman"/>
          <w:sz w:val="28"/>
          <w:szCs w:val="28"/>
        </w:rPr>
        <w:t>.</w:t>
      </w:r>
      <w:r w:rsidR="004C7274"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F5" w:rsidRDefault="00193BD5" w:rsidP="00CE36A6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42709">
        <w:rPr>
          <w:rFonts w:ascii="Times New Roman" w:eastAsia="Calibri" w:hAnsi="Times New Roman" w:cs="Times New Roman"/>
          <w:sz w:val="28"/>
          <w:szCs w:val="28"/>
        </w:rPr>
        <w:t>.</w:t>
      </w:r>
      <w:r w:rsidR="00CE36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7274"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265C2F">
        <w:rPr>
          <w:rFonts w:ascii="Times New Roman" w:hAnsi="Times New Roman" w:cs="Times New Roman"/>
          <w:sz w:val="28"/>
          <w:szCs w:val="28"/>
        </w:rPr>
        <w:t>о</w:t>
      </w:r>
      <w:r w:rsidR="004C7274" w:rsidRPr="00F01E70">
        <w:rPr>
          <w:rFonts w:ascii="Times New Roman" w:hAnsi="Times New Roman" w:cs="Times New Roman"/>
          <w:sz w:val="28"/>
          <w:szCs w:val="28"/>
        </w:rPr>
        <w:t xml:space="preserve"> </w:t>
      </w:r>
      <w:r w:rsidR="00265C2F">
        <w:rPr>
          <w:rFonts w:ascii="Times New Roman" w:hAnsi="Times New Roman" w:cs="Times New Roman"/>
          <w:sz w:val="28"/>
          <w:szCs w:val="28"/>
        </w:rPr>
        <w:t>дня</w:t>
      </w:r>
      <w:r w:rsidR="004C7274" w:rsidRPr="00F01E70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A211F5" w:rsidRDefault="00A211F5" w:rsidP="009C0AF6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E13F52" w:rsidRDefault="00E13F52" w:rsidP="009C0AF6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193BD5" w:rsidRDefault="00193BD5" w:rsidP="00E13F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E13F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Pr="00750172" w:rsidRDefault="00060D7B" w:rsidP="00E13F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кой округ </w:t>
      </w:r>
      <w:r w:rsidR="00D3165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384810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750172">
        <w:rPr>
          <w:rFonts w:ascii="Times New Roman" w:eastAsia="Calibri" w:hAnsi="Times New Roman" w:cs="Times New Roman"/>
          <w:sz w:val="28"/>
          <w:szCs w:val="28"/>
        </w:rPr>
        <w:t xml:space="preserve">              Н.А.Кузьмин</w:t>
      </w:r>
    </w:p>
    <w:p w:rsidR="00CD6F94" w:rsidRDefault="00CD6F9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3F52" w:rsidRDefault="00E13F52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3F52" w:rsidRDefault="00E13F52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Default="0077691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6916" w:rsidRPr="009E7A85" w:rsidRDefault="0077691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6916" w:rsidRPr="009E7A85" w:rsidRDefault="0077691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6916" w:rsidRPr="009E7A85" w:rsidRDefault="0077691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6916" w:rsidRPr="009E7A85" w:rsidRDefault="0077691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36A6" w:rsidRDefault="00CE36A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36A6" w:rsidRDefault="00CE36A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36A6" w:rsidRDefault="00CE36A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36A6" w:rsidRDefault="00CE36A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36A6" w:rsidRDefault="00CE36A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36A6" w:rsidRDefault="00CE36A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36A6" w:rsidRDefault="00CE36A6" w:rsidP="009E7A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13F52" w:rsidRPr="00CE36A6" w:rsidRDefault="00193BD5" w:rsidP="009E7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36A6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CE36A6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CE36A6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CE36A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51D1E" w:rsidRPr="00CE36A6">
        <w:rPr>
          <w:rFonts w:ascii="Times New Roman" w:eastAsia="Calibri" w:hAnsi="Times New Roman" w:cs="Times New Roman"/>
          <w:sz w:val="24"/>
          <w:szCs w:val="24"/>
        </w:rPr>
        <w:t>20</w:t>
      </w:r>
      <w:r w:rsidRPr="00CE36A6">
        <w:rPr>
          <w:rFonts w:ascii="Times New Roman" w:eastAsia="Calibri" w:hAnsi="Times New Roman" w:cs="Times New Roman"/>
          <w:sz w:val="24"/>
          <w:szCs w:val="24"/>
        </w:rPr>
        <w:t xml:space="preserve"> экз., в дело </w:t>
      </w:r>
      <w:r w:rsidR="00CE36A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E36A6">
        <w:rPr>
          <w:rFonts w:ascii="Times New Roman" w:eastAsia="Calibri" w:hAnsi="Times New Roman" w:cs="Times New Roman"/>
          <w:sz w:val="24"/>
          <w:szCs w:val="24"/>
        </w:rPr>
        <w:t>1 экз., в прокуратуру</w:t>
      </w:r>
      <w:r w:rsidR="00CE36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E36A6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="00CE36A6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  <w:r w:rsidRPr="00CE36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36A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D69CC" w:rsidRPr="00CE36A6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EB3A18" w:rsidRPr="00CE36A6">
        <w:rPr>
          <w:rFonts w:ascii="Times New Roman" w:eastAsia="Calibri" w:hAnsi="Times New Roman" w:cs="Times New Roman"/>
          <w:sz w:val="24"/>
          <w:szCs w:val="24"/>
        </w:rPr>
        <w:t>о</w:t>
      </w:r>
      <w:r w:rsidR="003277FC" w:rsidRPr="00CE36A6">
        <w:rPr>
          <w:rFonts w:ascii="Times New Roman" w:eastAsia="Calibri" w:hAnsi="Times New Roman" w:cs="Times New Roman"/>
          <w:sz w:val="24"/>
          <w:szCs w:val="24"/>
        </w:rPr>
        <w:t>тдел по управлению муниципальным имуществом</w:t>
      </w:r>
      <w:r w:rsidR="00FD69CC" w:rsidRPr="00CE36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36A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D69CC" w:rsidRPr="00CE36A6">
        <w:rPr>
          <w:rFonts w:ascii="Times New Roman" w:eastAsia="Calibri" w:hAnsi="Times New Roman" w:cs="Times New Roman"/>
          <w:sz w:val="24"/>
          <w:szCs w:val="24"/>
        </w:rPr>
        <w:t>1 эк</w:t>
      </w:r>
      <w:r w:rsidR="00F01E70" w:rsidRPr="00CE36A6">
        <w:rPr>
          <w:rFonts w:ascii="Times New Roman" w:eastAsia="Calibri" w:hAnsi="Times New Roman" w:cs="Times New Roman"/>
          <w:sz w:val="24"/>
          <w:szCs w:val="24"/>
        </w:rPr>
        <w:t>з</w:t>
      </w:r>
      <w:r w:rsidR="00485F92" w:rsidRPr="00CE36A6">
        <w:rPr>
          <w:rFonts w:ascii="Times New Roman" w:eastAsia="Calibri" w:hAnsi="Times New Roman" w:cs="Times New Roman"/>
          <w:sz w:val="24"/>
          <w:szCs w:val="24"/>
        </w:rPr>
        <w:t>.</w:t>
      </w:r>
      <w:r w:rsidR="00327DB0" w:rsidRPr="00CE36A6">
        <w:rPr>
          <w:rFonts w:ascii="Times New Roman" w:eastAsia="Calibri" w:hAnsi="Times New Roman" w:cs="Times New Roman"/>
          <w:sz w:val="24"/>
          <w:szCs w:val="24"/>
        </w:rPr>
        <w:t xml:space="preserve">, МКУ «Центр учета и отчетности муниципального образования </w:t>
      </w:r>
      <w:proofErr w:type="spellStart"/>
      <w:r w:rsidR="00327DB0" w:rsidRPr="00CE36A6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="00327DB0" w:rsidRPr="00CE36A6">
        <w:rPr>
          <w:rFonts w:ascii="Times New Roman" w:eastAsia="Calibri" w:hAnsi="Times New Roman" w:cs="Times New Roman"/>
          <w:sz w:val="24"/>
          <w:szCs w:val="24"/>
        </w:rPr>
        <w:t xml:space="preserve"> городской округ»</w:t>
      </w:r>
      <w:r w:rsidR="00CE36A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CD6F94" w:rsidRPr="00CE36A6">
        <w:rPr>
          <w:rFonts w:ascii="Times New Roman" w:eastAsia="Calibri" w:hAnsi="Times New Roman" w:cs="Times New Roman"/>
          <w:sz w:val="24"/>
          <w:szCs w:val="24"/>
        </w:rPr>
        <w:t>1 экз</w:t>
      </w:r>
      <w:r w:rsidR="00327DB0" w:rsidRPr="00CE36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20757" w:rsidRPr="00CE36A6" w:rsidRDefault="00820757" w:rsidP="0082075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36A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20757" w:rsidRPr="00CE36A6" w:rsidRDefault="00820757" w:rsidP="0082075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36A6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820757" w:rsidRPr="00CE36A6" w:rsidRDefault="00820757" w:rsidP="0082075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36A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20757" w:rsidRPr="00CE36A6" w:rsidRDefault="00820757" w:rsidP="0082075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E36A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CE36A6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820757" w:rsidRPr="00CE36A6" w:rsidRDefault="00820757" w:rsidP="0082075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36A6">
        <w:rPr>
          <w:rFonts w:ascii="Times New Roman" w:hAnsi="Times New Roman" w:cs="Times New Roman"/>
          <w:sz w:val="28"/>
          <w:szCs w:val="28"/>
        </w:rPr>
        <w:t xml:space="preserve">от </w:t>
      </w:r>
      <w:r w:rsidR="00CE36A6">
        <w:rPr>
          <w:rFonts w:ascii="Times New Roman" w:hAnsi="Times New Roman" w:cs="Times New Roman"/>
          <w:sz w:val="28"/>
          <w:szCs w:val="28"/>
        </w:rPr>
        <w:t>10.02.</w:t>
      </w:r>
      <w:r w:rsidRPr="00CE36A6">
        <w:rPr>
          <w:rFonts w:ascii="Times New Roman" w:hAnsi="Times New Roman" w:cs="Times New Roman"/>
          <w:sz w:val="28"/>
          <w:szCs w:val="28"/>
        </w:rPr>
        <w:t xml:space="preserve">2021  № </w:t>
      </w:r>
      <w:r w:rsidR="00CE36A6">
        <w:rPr>
          <w:rFonts w:ascii="Times New Roman" w:hAnsi="Times New Roman" w:cs="Times New Roman"/>
          <w:sz w:val="28"/>
          <w:szCs w:val="28"/>
        </w:rPr>
        <w:t>51</w:t>
      </w:r>
    </w:p>
    <w:p w:rsidR="00820757" w:rsidRDefault="00820757" w:rsidP="0082075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20757" w:rsidRDefault="00820757" w:rsidP="00E13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5C0D" w:rsidRPr="00095C0D" w:rsidRDefault="00820757" w:rsidP="00095C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C0D">
        <w:rPr>
          <w:rFonts w:ascii="Times New Roman" w:hAnsi="Times New Roman" w:cs="Times New Roman"/>
          <w:sz w:val="28"/>
          <w:szCs w:val="28"/>
        </w:rPr>
        <w:t>Движимое имущество</w:t>
      </w:r>
      <w:r w:rsidR="00095C0D">
        <w:rPr>
          <w:rFonts w:ascii="Times New Roman" w:hAnsi="Times New Roman" w:cs="Times New Roman"/>
          <w:sz w:val="28"/>
          <w:szCs w:val="28"/>
        </w:rPr>
        <w:t>,</w:t>
      </w:r>
      <w:r w:rsidRPr="00095C0D">
        <w:rPr>
          <w:rFonts w:ascii="Times New Roman" w:hAnsi="Times New Roman" w:cs="Times New Roman"/>
          <w:sz w:val="28"/>
          <w:szCs w:val="28"/>
        </w:rPr>
        <w:t xml:space="preserve"> принимаемо</w:t>
      </w:r>
      <w:r w:rsidR="00095C0D" w:rsidRPr="00095C0D">
        <w:rPr>
          <w:rFonts w:ascii="Times New Roman" w:hAnsi="Times New Roman" w:cs="Times New Roman"/>
          <w:sz w:val="28"/>
          <w:szCs w:val="28"/>
        </w:rPr>
        <w:t>е в муниципальную собственность</w:t>
      </w:r>
    </w:p>
    <w:p w:rsidR="00820757" w:rsidRDefault="00820757" w:rsidP="00095C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C0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95C0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095C0D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5"/>
        <w:gridCol w:w="4576"/>
        <w:gridCol w:w="2410"/>
        <w:gridCol w:w="1985"/>
      </w:tblGrid>
      <w:tr w:rsidR="00095C0D" w:rsidRPr="00820757" w:rsidTr="00095C0D">
        <w:tc>
          <w:tcPr>
            <w:tcW w:w="63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76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410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198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Первоначальная стоимость (руб.)</w:t>
            </w:r>
          </w:p>
        </w:tc>
      </w:tr>
      <w:tr w:rsidR="00095C0D" w:rsidRPr="00820757" w:rsidTr="00095C0D">
        <w:tc>
          <w:tcPr>
            <w:tcW w:w="63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76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Светильник светодиодный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LED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500-1-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MSI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-4-35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– 75 штук</w:t>
            </w:r>
          </w:p>
        </w:tc>
        <w:tc>
          <w:tcPr>
            <w:tcW w:w="2410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г.Соль-Илецк, ул.Победы</w:t>
            </w:r>
          </w:p>
        </w:tc>
        <w:tc>
          <w:tcPr>
            <w:tcW w:w="198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726 849,75</w:t>
            </w:r>
          </w:p>
        </w:tc>
      </w:tr>
      <w:tr w:rsidR="00095C0D" w:rsidRPr="00820757" w:rsidTr="00095C0D">
        <w:tc>
          <w:tcPr>
            <w:tcW w:w="63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76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Светильник светодиодный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LED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500-1-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MSI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-4-35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– 92 штуки</w:t>
            </w:r>
          </w:p>
        </w:tc>
        <w:tc>
          <w:tcPr>
            <w:tcW w:w="2410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оль-Илецк, ул.Ленина</w:t>
            </w:r>
          </w:p>
        </w:tc>
        <w:tc>
          <w:tcPr>
            <w:tcW w:w="198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891 602,36</w:t>
            </w:r>
          </w:p>
        </w:tc>
      </w:tr>
      <w:tr w:rsidR="00095C0D" w:rsidRPr="00820757" w:rsidTr="00095C0D">
        <w:tc>
          <w:tcPr>
            <w:tcW w:w="63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76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Светильник светодиодный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LED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500-1-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MSI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-4-35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– 7 штук</w:t>
            </w:r>
          </w:p>
        </w:tc>
        <w:tc>
          <w:tcPr>
            <w:tcW w:w="2410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оль-Илецк, </w:t>
            </w:r>
            <w:proofErr w:type="spell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ул.Герасимовская</w:t>
            </w:r>
            <w:proofErr w:type="spellEnd"/>
          </w:p>
        </w:tc>
        <w:tc>
          <w:tcPr>
            <w:tcW w:w="198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67 839,31</w:t>
            </w:r>
          </w:p>
        </w:tc>
      </w:tr>
      <w:tr w:rsidR="00095C0D" w:rsidRPr="00820757" w:rsidTr="00095C0D">
        <w:tc>
          <w:tcPr>
            <w:tcW w:w="63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76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Светильник «Ампир-3» - 234 штуки</w:t>
            </w:r>
          </w:p>
        </w:tc>
        <w:tc>
          <w:tcPr>
            <w:tcW w:w="2410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оль-Илецк, </w:t>
            </w:r>
            <w:r w:rsidR="00197FB0" w:rsidRPr="00F06E8F">
              <w:rPr>
                <w:rFonts w:ascii="Times New Roman" w:hAnsi="Times New Roman" w:cs="Times New Roman"/>
                <w:sz w:val="28"/>
                <w:szCs w:val="28"/>
              </w:rPr>
              <w:t>ул.Комсомольская</w:t>
            </w:r>
          </w:p>
        </w:tc>
        <w:tc>
          <w:tcPr>
            <w:tcW w:w="1985" w:type="dxa"/>
          </w:tcPr>
          <w:p w:rsidR="00095C0D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4 801 998,63</w:t>
            </w:r>
          </w:p>
        </w:tc>
      </w:tr>
      <w:tr w:rsidR="00095C0D" w:rsidRPr="00820757" w:rsidTr="00095C0D">
        <w:tc>
          <w:tcPr>
            <w:tcW w:w="63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76" w:type="dxa"/>
          </w:tcPr>
          <w:p w:rsidR="00095C0D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Светильник «Ампир-3» - 120 штук</w:t>
            </w:r>
          </w:p>
        </w:tc>
        <w:tc>
          <w:tcPr>
            <w:tcW w:w="2410" w:type="dxa"/>
          </w:tcPr>
          <w:p w:rsidR="00095C0D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оль-Илецк, </w:t>
            </w:r>
            <w:proofErr w:type="spell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ул.Сорокинская</w:t>
            </w:r>
            <w:proofErr w:type="spellEnd"/>
          </w:p>
        </w:tc>
        <w:tc>
          <w:tcPr>
            <w:tcW w:w="1985" w:type="dxa"/>
          </w:tcPr>
          <w:p w:rsidR="00095C0D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2 462 563,39</w:t>
            </w:r>
          </w:p>
        </w:tc>
      </w:tr>
      <w:tr w:rsidR="00197FB0" w:rsidRPr="00820757" w:rsidTr="00095C0D">
        <w:tc>
          <w:tcPr>
            <w:tcW w:w="635" w:type="dxa"/>
          </w:tcPr>
          <w:p w:rsidR="00197FB0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76" w:type="dxa"/>
          </w:tcPr>
          <w:p w:rsidR="00197FB0" w:rsidRPr="00F06E8F" w:rsidRDefault="00197FB0" w:rsidP="00197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Светильник «Ампир-3» - 30 штук</w:t>
            </w:r>
          </w:p>
        </w:tc>
        <w:tc>
          <w:tcPr>
            <w:tcW w:w="2410" w:type="dxa"/>
          </w:tcPr>
          <w:p w:rsidR="00197FB0" w:rsidRPr="00F06E8F" w:rsidRDefault="00197FB0" w:rsidP="00197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оль-Илецк, </w:t>
            </w:r>
            <w:proofErr w:type="spell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ул.Цвиллинга</w:t>
            </w:r>
            <w:proofErr w:type="spellEnd"/>
          </w:p>
        </w:tc>
        <w:tc>
          <w:tcPr>
            <w:tcW w:w="1985" w:type="dxa"/>
          </w:tcPr>
          <w:p w:rsidR="00197FB0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615 640,85</w:t>
            </w:r>
          </w:p>
        </w:tc>
      </w:tr>
      <w:tr w:rsidR="00095C0D" w:rsidRPr="00820757" w:rsidTr="00095C0D">
        <w:tc>
          <w:tcPr>
            <w:tcW w:w="63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76" w:type="dxa"/>
          </w:tcPr>
          <w:p w:rsidR="00095C0D" w:rsidRPr="00F06E8F" w:rsidRDefault="00197FB0" w:rsidP="00197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Светильник «Ампир-3» - 274 штуки, фонарь 2.ЦО</w:t>
            </w:r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.3.45.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14-01/1 – 1 штука</w:t>
            </w:r>
          </w:p>
        </w:tc>
        <w:tc>
          <w:tcPr>
            <w:tcW w:w="2410" w:type="dxa"/>
          </w:tcPr>
          <w:p w:rsidR="00095C0D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оль-Илецк, </w:t>
            </w:r>
            <w:proofErr w:type="spell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ул.Персиянова</w:t>
            </w:r>
            <w:proofErr w:type="spellEnd"/>
          </w:p>
        </w:tc>
        <w:tc>
          <w:tcPr>
            <w:tcW w:w="1985" w:type="dxa"/>
          </w:tcPr>
          <w:p w:rsidR="00095C0D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5 723 834,41</w:t>
            </w:r>
          </w:p>
        </w:tc>
      </w:tr>
      <w:tr w:rsidR="00095C0D" w:rsidRPr="00820757" w:rsidTr="00095C0D">
        <w:tc>
          <w:tcPr>
            <w:tcW w:w="63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76" w:type="dxa"/>
          </w:tcPr>
          <w:p w:rsidR="00095C0D" w:rsidRPr="00F06E8F" w:rsidRDefault="00197FB0" w:rsidP="00197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Светильник «Ампир-3» - 140 штук, Светильник светодиодный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LED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500-1-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MSI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-4-35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– 40 штук</w:t>
            </w:r>
          </w:p>
        </w:tc>
        <w:tc>
          <w:tcPr>
            <w:tcW w:w="2410" w:type="dxa"/>
          </w:tcPr>
          <w:p w:rsidR="00095C0D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оль-Илецк, ул.Крюковская</w:t>
            </w:r>
          </w:p>
        </w:tc>
        <w:tc>
          <w:tcPr>
            <w:tcW w:w="1985" w:type="dxa"/>
          </w:tcPr>
          <w:p w:rsidR="00095C0D" w:rsidRPr="00F06E8F" w:rsidRDefault="00197FB0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2 978 493,83</w:t>
            </w:r>
          </w:p>
        </w:tc>
      </w:tr>
      <w:tr w:rsidR="00095C0D" w:rsidRPr="00820757" w:rsidTr="00095C0D">
        <w:tc>
          <w:tcPr>
            <w:tcW w:w="635" w:type="dxa"/>
          </w:tcPr>
          <w:p w:rsidR="00095C0D" w:rsidRPr="00F06E8F" w:rsidRDefault="00095C0D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76" w:type="dxa"/>
          </w:tcPr>
          <w:p w:rsidR="00095C0D" w:rsidRPr="00F06E8F" w:rsidRDefault="00197FB0" w:rsidP="00F06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Пожарная автоцистерна АЦ 3,2-40 (433104), идентификационный номер (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VIN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XTZ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433104</w:t>
            </w:r>
            <w:r w:rsidRPr="00F06E8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0037698, год изготовления ТС – 1999, государственный </w:t>
            </w:r>
            <w:r w:rsidR="00F06E8F" w:rsidRPr="00F06E8F">
              <w:rPr>
                <w:rFonts w:ascii="Times New Roman" w:hAnsi="Times New Roman" w:cs="Times New Roman"/>
                <w:sz w:val="28"/>
                <w:szCs w:val="28"/>
              </w:rPr>
              <w:t>регистрационный знак Р375ТК56, П</w:t>
            </w: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ТС 77ЕК429867</w:t>
            </w:r>
          </w:p>
        </w:tc>
        <w:tc>
          <w:tcPr>
            <w:tcW w:w="2410" w:type="dxa"/>
          </w:tcPr>
          <w:p w:rsidR="00095C0D" w:rsidRPr="00F06E8F" w:rsidRDefault="00F06E8F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амар-Уткуль</w:t>
            </w:r>
            <w:proofErr w:type="spell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Соль-Илецкого</w:t>
            </w:r>
            <w:proofErr w:type="spellEnd"/>
            <w:r w:rsidRPr="00F06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985" w:type="dxa"/>
          </w:tcPr>
          <w:p w:rsidR="00095C0D" w:rsidRPr="00F06E8F" w:rsidRDefault="00F06E8F" w:rsidP="00095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E8F">
              <w:rPr>
                <w:rFonts w:ascii="Times New Roman" w:hAnsi="Times New Roman" w:cs="Times New Roman"/>
                <w:sz w:val="28"/>
                <w:szCs w:val="28"/>
              </w:rPr>
              <w:t>1 718 310,00</w:t>
            </w:r>
          </w:p>
        </w:tc>
      </w:tr>
    </w:tbl>
    <w:p w:rsidR="00820757" w:rsidRDefault="00820757" w:rsidP="00095C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E8F" w:rsidRDefault="00F06E8F" w:rsidP="00E13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445A" w:rsidRDefault="0094445A" w:rsidP="00E13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445A" w:rsidRDefault="0094445A" w:rsidP="00E13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445A" w:rsidRDefault="0094445A" w:rsidP="00E13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4445A" w:rsidSect="00CE36A6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3B2" w:rsidRDefault="003C43B2" w:rsidP="004D2A68">
      <w:pPr>
        <w:spacing w:after="0" w:line="240" w:lineRule="auto"/>
      </w:pPr>
      <w:r>
        <w:separator/>
      </w:r>
    </w:p>
  </w:endnote>
  <w:endnote w:type="continuationSeparator" w:id="0">
    <w:p w:rsidR="003C43B2" w:rsidRDefault="003C43B2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3B2" w:rsidRDefault="003C43B2" w:rsidP="004D2A68">
      <w:pPr>
        <w:spacing w:after="0" w:line="240" w:lineRule="auto"/>
      </w:pPr>
      <w:r>
        <w:separator/>
      </w:r>
    </w:p>
  </w:footnote>
  <w:footnote w:type="continuationSeparator" w:id="0">
    <w:p w:rsidR="003C43B2" w:rsidRDefault="003C43B2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485060"/>
      <w:docPartObj>
        <w:docPartGallery w:val="Page Numbers (Top of Page)"/>
        <w:docPartUnique/>
      </w:docPartObj>
    </w:sdtPr>
    <w:sdtContent>
      <w:p w:rsidR="00383C44" w:rsidRDefault="000A4BCF">
        <w:pPr>
          <w:pStyle w:val="a8"/>
          <w:jc w:val="center"/>
        </w:pPr>
        <w:r>
          <w:fldChar w:fldCharType="begin"/>
        </w:r>
        <w:r w:rsidR="00383C44">
          <w:instrText>PAGE   \* MERGEFORMAT</w:instrText>
        </w:r>
        <w:r>
          <w:fldChar w:fldCharType="separate"/>
        </w:r>
        <w:r w:rsidR="00CE36A6">
          <w:rPr>
            <w:noProof/>
          </w:rPr>
          <w:t>2</w:t>
        </w:r>
        <w:r>
          <w:fldChar w:fldCharType="end"/>
        </w:r>
      </w:p>
    </w:sdtContent>
  </w:sdt>
  <w:p w:rsidR="00383C44" w:rsidRDefault="00383C4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5281"/>
    <w:rsid w:val="00016B0B"/>
    <w:rsid w:val="0002637D"/>
    <w:rsid w:val="00030A46"/>
    <w:rsid w:val="00054BD5"/>
    <w:rsid w:val="00060D7B"/>
    <w:rsid w:val="00063202"/>
    <w:rsid w:val="00065217"/>
    <w:rsid w:val="00066D55"/>
    <w:rsid w:val="0007002F"/>
    <w:rsid w:val="00070D8D"/>
    <w:rsid w:val="00095C0D"/>
    <w:rsid w:val="000A4BCF"/>
    <w:rsid w:val="000B3505"/>
    <w:rsid w:val="000C7521"/>
    <w:rsid w:val="000C7ADB"/>
    <w:rsid w:val="000E1016"/>
    <w:rsid w:val="000E73E7"/>
    <w:rsid w:val="000F799B"/>
    <w:rsid w:val="00106D31"/>
    <w:rsid w:val="00111564"/>
    <w:rsid w:val="00113E37"/>
    <w:rsid w:val="0012044B"/>
    <w:rsid w:val="0013184A"/>
    <w:rsid w:val="00143638"/>
    <w:rsid w:val="00146DE8"/>
    <w:rsid w:val="0015088C"/>
    <w:rsid w:val="00183C5C"/>
    <w:rsid w:val="00191F81"/>
    <w:rsid w:val="00193BD5"/>
    <w:rsid w:val="00197FB0"/>
    <w:rsid w:val="001B3258"/>
    <w:rsid w:val="001C3C56"/>
    <w:rsid w:val="001C5422"/>
    <w:rsid w:val="001D0479"/>
    <w:rsid w:val="001E4371"/>
    <w:rsid w:val="001F5759"/>
    <w:rsid w:val="00206EA5"/>
    <w:rsid w:val="00212C60"/>
    <w:rsid w:val="0023199C"/>
    <w:rsid w:val="00234B79"/>
    <w:rsid w:val="00265C2F"/>
    <w:rsid w:val="00272E60"/>
    <w:rsid w:val="00274928"/>
    <w:rsid w:val="00291672"/>
    <w:rsid w:val="00295637"/>
    <w:rsid w:val="002B2B6D"/>
    <w:rsid w:val="002D0330"/>
    <w:rsid w:val="002D3E24"/>
    <w:rsid w:val="002E0DA1"/>
    <w:rsid w:val="002E3733"/>
    <w:rsid w:val="002E39EA"/>
    <w:rsid w:val="002F3A9C"/>
    <w:rsid w:val="00307573"/>
    <w:rsid w:val="00326B7C"/>
    <w:rsid w:val="003277FC"/>
    <w:rsid w:val="00327DB0"/>
    <w:rsid w:val="003352DF"/>
    <w:rsid w:val="00343BB8"/>
    <w:rsid w:val="0034430E"/>
    <w:rsid w:val="00351D1E"/>
    <w:rsid w:val="0037019D"/>
    <w:rsid w:val="00383C44"/>
    <w:rsid w:val="00384810"/>
    <w:rsid w:val="00392F53"/>
    <w:rsid w:val="0039357C"/>
    <w:rsid w:val="003C43B2"/>
    <w:rsid w:val="003E7DE5"/>
    <w:rsid w:val="004077A3"/>
    <w:rsid w:val="0041009E"/>
    <w:rsid w:val="00410BF1"/>
    <w:rsid w:val="00425212"/>
    <w:rsid w:val="00433B58"/>
    <w:rsid w:val="004356E7"/>
    <w:rsid w:val="00436AC4"/>
    <w:rsid w:val="0045260B"/>
    <w:rsid w:val="00453170"/>
    <w:rsid w:val="00453936"/>
    <w:rsid w:val="004647C2"/>
    <w:rsid w:val="00471653"/>
    <w:rsid w:val="00485F92"/>
    <w:rsid w:val="004862C7"/>
    <w:rsid w:val="00496515"/>
    <w:rsid w:val="004A47D8"/>
    <w:rsid w:val="004B248F"/>
    <w:rsid w:val="004B47C7"/>
    <w:rsid w:val="004C7274"/>
    <w:rsid w:val="004D2A68"/>
    <w:rsid w:val="004E22FB"/>
    <w:rsid w:val="004F2D87"/>
    <w:rsid w:val="00507C66"/>
    <w:rsid w:val="00510B79"/>
    <w:rsid w:val="005123B4"/>
    <w:rsid w:val="005310B9"/>
    <w:rsid w:val="00550537"/>
    <w:rsid w:val="00583CC3"/>
    <w:rsid w:val="005920CF"/>
    <w:rsid w:val="005A0536"/>
    <w:rsid w:val="005B5DDE"/>
    <w:rsid w:val="005B5E03"/>
    <w:rsid w:val="005B678C"/>
    <w:rsid w:val="005B78F9"/>
    <w:rsid w:val="005B7F9E"/>
    <w:rsid w:val="005D170C"/>
    <w:rsid w:val="005D613D"/>
    <w:rsid w:val="005F3263"/>
    <w:rsid w:val="0060317A"/>
    <w:rsid w:val="006057F5"/>
    <w:rsid w:val="006103F0"/>
    <w:rsid w:val="00640CF8"/>
    <w:rsid w:val="00642709"/>
    <w:rsid w:val="00644ECD"/>
    <w:rsid w:val="006535A1"/>
    <w:rsid w:val="00673287"/>
    <w:rsid w:val="00673BBF"/>
    <w:rsid w:val="00677F68"/>
    <w:rsid w:val="00683B71"/>
    <w:rsid w:val="0069603B"/>
    <w:rsid w:val="006C1AF5"/>
    <w:rsid w:val="006C34C6"/>
    <w:rsid w:val="006D0D66"/>
    <w:rsid w:val="006D6245"/>
    <w:rsid w:val="006E7F02"/>
    <w:rsid w:val="006F5BF5"/>
    <w:rsid w:val="00720238"/>
    <w:rsid w:val="00746EEA"/>
    <w:rsid w:val="00750172"/>
    <w:rsid w:val="00754625"/>
    <w:rsid w:val="00757798"/>
    <w:rsid w:val="00776776"/>
    <w:rsid w:val="00776916"/>
    <w:rsid w:val="007818D0"/>
    <w:rsid w:val="007A026E"/>
    <w:rsid w:val="007A3BE2"/>
    <w:rsid w:val="007B1027"/>
    <w:rsid w:val="007E0479"/>
    <w:rsid w:val="007E0E9F"/>
    <w:rsid w:val="007E15AA"/>
    <w:rsid w:val="007E2220"/>
    <w:rsid w:val="007F6791"/>
    <w:rsid w:val="0081000F"/>
    <w:rsid w:val="00820757"/>
    <w:rsid w:val="0082444F"/>
    <w:rsid w:val="00830380"/>
    <w:rsid w:val="00855602"/>
    <w:rsid w:val="008573DF"/>
    <w:rsid w:val="00874EE9"/>
    <w:rsid w:val="00887E1E"/>
    <w:rsid w:val="008A6E87"/>
    <w:rsid w:val="008A750D"/>
    <w:rsid w:val="008C16CF"/>
    <w:rsid w:val="008C1812"/>
    <w:rsid w:val="008D42F8"/>
    <w:rsid w:val="008E316F"/>
    <w:rsid w:val="008E755E"/>
    <w:rsid w:val="008F4994"/>
    <w:rsid w:val="00901BDC"/>
    <w:rsid w:val="009113E1"/>
    <w:rsid w:val="00914410"/>
    <w:rsid w:val="0094445A"/>
    <w:rsid w:val="00953DF4"/>
    <w:rsid w:val="00954BFD"/>
    <w:rsid w:val="0095796C"/>
    <w:rsid w:val="00964C48"/>
    <w:rsid w:val="00972689"/>
    <w:rsid w:val="0098163C"/>
    <w:rsid w:val="00981AA5"/>
    <w:rsid w:val="00993604"/>
    <w:rsid w:val="009A2E42"/>
    <w:rsid w:val="009A3767"/>
    <w:rsid w:val="009C0AF6"/>
    <w:rsid w:val="009E50AC"/>
    <w:rsid w:val="009E7A85"/>
    <w:rsid w:val="009F38F5"/>
    <w:rsid w:val="009F4D31"/>
    <w:rsid w:val="00A0015F"/>
    <w:rsid w:val="00A211F5"/>
    <w:rsid w:val="00A34ADC"/>
    <w:rsid w:val="00A45DAC"/>
    <w:rsid w:val="00A60789"/>
    <w:rsid w:val="00A7260B"/>
    <w:rsid w:val="00A73B16"/>
    <w:rsid w:val="00A87684"/>
    <w:rsid w:val="00AA738E"/>
    <w:rsid w:val="00AB3AC8"/>
    <w:rsid w:val="00AB7A68"/>
    <w:rsid w:val="00AC4E4E"/>
    <w:rsid w:val="00AD1C4F"/>
    <w:rsid w:val="00AD3597"/>
    <w:rsid w:val="00B0015A"/>
    <w:rsid w:val="00B0269B"/>
    <w:rsid w:val="00B10547"/>
    <w:rsid w:val="00B12730"/>
    <w:rsid w:val="00B26E5F"/>
    <w:rsid w:val="00B712F2"/>
    <w:rsid w:val="00B83189"/>
    <w:rsid w:val="00BA5957"/>
    <w:rsid w:val="00BB64C1"/>
    <w:rsid w:val="00BC6110"/>
    <w:rsid w:val="00BC70A2"/>
    <w:rsid w:val="00BD4AC6"/>
    <w:rsid w:val="00BD6057"/>
    <w:rsid w:val="00BE2594"/>
    <w:rsid w:val="00C0370F"/>
    <w:rsid w:val="00C073CF"/>
    <w:rsid w:val="00C12B47"/>
    <w:rsid w:val="00C15F3B"/>
    <w:rsid w:val="00C247B1"/>
    <w:rsid w:val="00C27ECD"/>
    <w:rsid w:val="00C304E1"/>
    <w:rsid w:val="00C600E0"/>
    <w:rsid w:val="00C67B57"/>
    <w:rsid w:val="00C70198"/>
    <w:rsid w:val="00C737F3"/>
    <w:rsid w:val="00C76F49"/>
    <w:rsid w:val="00C961B5"/>
    <w:rsid w:val="00CA15F8"/>
    <w:rsid w:val="00CB21D0"/>
    <w:rsid w:val="00CC02E0"/>
    <w:rsid w:val="00CC0D9B"/>
    <w:rsid w:val="00CD6F94"/>
    <w:rsid w:val="00CE36A6"/>
    <w:rsid w:val="00D015C1"/>
    <w:rsid w:val="00D01AED"/>
    <w:rsid w:val="00D042E3"/>
    <w:rsid w:val="00D04572"/>
    <w:rsid w:val="00D26D51"/>
    <w:rsid w:val="00D27BB1"/>
    <w:rsid w:val="00D3165E"/>
    <w:rsid w:val="00D4603C"/>
    <w:rsid w:val="00D516B9"/>
    <w:rsid w:val="00D52DFB"/>
    <w:rsid w:val="00DC0763"/>
    <w:rsid w:val="00DC6BF0"/>
    <w:rsid w:val="00DE44F6"/>
    <w:rsid w:val="00DF5D64"/>
    <w:rsid w:val="00DF7E4E"/>
    <w:rsid w:val="00E13F52"/>
    <w:rsid w:val="00E26EEA"/>
    <w:rsid w:val="00E277FC"/>
    <w:rsid w:val="00E62333"/>
    <w:rsid w:val="00E77F2C"/>
    <w:rsid w:val="00E82F75"/>
    <w:rsid w:val="00EB3A18"/>
    <w:rsid w:val="00EB4431"/>
    <w:rsid w:val="00EB736A"/>
    <w:rsid w:val="00EC240D"/>
    <w:rsid w:val="00ED24C2"/>
    <w:rsid w:val="00ED26CE"/>
    <w:rsid w:val="00ED3048"/>
    <w:rsid w:val="00EE52C4"/>
    <w:rsid w:val="00EF7C67"/>
    <w:rsid w:val="00F01E70"/>
    <w:rsid w:val="00F03DC9"/>
    <w:rsid w:val="00F06E8F"/>
    <w:rsid w:val="00F1341D"/>
    <w:rsid w:val="00F73513"/>
    <w:rsid w:val="00F75C1E"/>
    <w:rsid w:val="00F85523"/>
    <w:rsid w:val="00F87CB0"/>
    <w:rsid w:val="00F9003A"/>
    <w:rsid w:val="00FA1421"/>
    <w:rsid w:val="00FB5AEC"/>
    <w:rsid w:val="00FB780E"/>
    <w:rsid w:val="00FC2161"/>
    <w:rsid w:val="00FD2CA3"/>
    <w:rsid w:val="00FD69CC"/>
    <w:rsid w:val="00FF0028"/>
    <w:rsid w:val="00FF4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9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74928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50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50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97577-61D6-4FD3-A407-00DC23DE7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46</cp:revision>
  <cp:lastPrinted>2021-02-11T05:30:00Z</cp:lastPrinted>
  <dcterms:created xsi:type="dcterms:W3CDTF">2018-05-10T04:12:00Z</dcterms:created>
  <dcterms:modified xsi:type="dcterms:W3CDTF">2021-02-11T05:30:00Z</dcterms:modified>
</cp:coreProperties>
</file>